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002A" w:rsidRDefault="00457B1E">
      <w:pPr>
        <w:pStyle w:val="a3"/>
        <w:rPr>
          <w:b w:val="0"/>
          <w:i w:val="0"/>
          <w:sz w:val="24"/>
        </w:rPr>
      </w:pPr>
      <w:r>
        <w:rPr>
          <w:b w:val="0"/>
          <w:i w:val="0"/>
          <w:sz w:val="36"/>
        </w:rPr>
        <w:t>Аннотация</w:t>
      </w:r>
      <w:r w:rsidR="001303C8">
        <w:rPr>
          <w:b w:val="0"/>
          <w:i w:val="0"/>
          <w:sz w:val="36"/>
        </w:rPr>
        <w:t xml:space="preserve"> </w:t>
      </w:r>
      <w:r>
        <w:rPr>
          <w:b w:val="0"/>
          <w:i w:val="0"/>
          <w:sz w:val="36"/>
        </w:rPr>
        <w:t>к</w:t>
      </w:r>
      <w:r w:rsidR="001303C8">
        <w:rPr>
          <w:b w:val="0"/>
          <w:i w:val="0"/>
          <w:sz w:val="36"/>
        </w:rPr>
        <w:t xml:space="preserve"> </w:t>
      </w:r>
      <w:proofErr w:type="spellStart"/>
      <w:r>
        <w:rPr>
          <w:b w:val="0"/>
          <w:i w:val="0"/>
          <w:sz w:val="36"/>
        </w:rPr>
        <w:t>рабоч</w:t>
      </w:r>
      <w:r>
        <w:rPr>
          <w:b w:val="0"/>
          <w:i w:val="0"/>
          <w:sz w:val="24"/>
        </w:rPr>
        <w:t>ЕЙ</w:t>
      </w:r>
      <w:proofErr w:type="spellEnd"/>
      <w:r w:rsidR="001303C8">
        <w:rPr>
          <w:b w:val="0"/>
          <w:i w:val="0"/>
          <w:sz w:val="24"/>
        </w:rPr>
        <w:t xml:space="preserve"> </w:t>
      </w:r>
      <w:r>
        <w:rPr>
          <w:b w:val="0"/>
          <w:i w:val="0"/>
          <w:sz w:val="24"/>
        </w:rPr>
        <w:t>ПРОГРАММЕ</w:t>
      </w:r>
    </w:p>
    <w:p w:rsidR="00BD002A" w:rsidRDefault="00BD002A">
      <w:pPr>
        <w:spacing w:before="3" w:after="1"/>
        <w:rPr>
          <w:sz w:val="18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409"/>
        <w:gridCol w:w="6165"/>
      </w:tblGrid>
      <w:tr w:rsidR="00BD002A">
        <w:trPr>
          <w:trHeight w:val="1029"/>
        </w:trPr>
        <w:tc>
          <w:tcPr>
            <w:tcW w:w="3409" w:type="dxa"/>
          </w:tcPr>
          <w:p w:rsidR="00BD002A" w:rsidRDefault="00457B1E">
            <w:pPr>
              <w:pStyle w:val="TableParagraph"/>
              <w:ind w:left="390" w:right="464" w:hanging="360"/>
              <w:rPr>
                <w:sz w:val="24"/>
              </w:rPr>
            </w:pPr>
            <w:r>
              <w:rPr>
                <w:sz w:val="24"/>
              </w:rPr>
              <w:t>1.Полное наименование</w:t>
            </w:r>
            <w:r w:rsidR="001303C8">
              <w:rPr>
                <w:sz w:val="24"/>
              </w:rPr>
              <w:t xml:space="preserve"> </w:t>
            </w:r>
            <w:r>
              <w:rPr>
                <w:sz w:val="24"/>
              </w:rPr>
              <w:t>программы (с указанием</w:t>
            </w:r>
            <w:r w:rsidR="001303C8">
              <w:rPr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 w:rsidR="001303C8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1303C8">
              <w:rPr>
                <w:sz w:val="24"/>
              </w:rPr>
              <w:t xml:space="preserve"> </w:t>
            </w:r>
            <w:r>
              <w:rPr>
                <w:sz w:val="24"/>
              </w:rPr>
              <w:t>класса)</w:t>
            </w:r>
          </w:p>
        </w:tc>
        <w:tc>
          <w:tcPr>
            <w:tcW w:w="6165" w:type="dxa"/>
          </w:tcPr>
          <w:p w:rsidR="00BD002A" w:rsidRDefault="00457B1E">
            <w:pPr>
              <w:pStyle w:val="TableParagraph"/>
              <w:ind w:right="665"/>
              <w:rPr>
                <w:sz w:val="24"/>
              </w:rPr>
            </w:pPr>
            <w:r>
              <w:rPr>
                <w:sz w:val="24"/>
              </w:rPr>
              <w:t>Рабочая</w:t>
            </w:r>
            <w:r w:rsidR="001303C8">
              <w:rPr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 w:rsidR="001303C8">
              <w:rPr>
                <w:sz w:val="24"/>
              </w:rPr>
              <w:t xml:space="preserve"> </w:t>
            </w:r>
            <w:r>
              <w:rPr>
                <w:sz w:val="24"/>
              </w:rPr>
              <w:t>по учебному</w:t>
            </w:r>
            <w:r w:rsidR="001303C8">
              <w:rPr>
                <w:sz w:val="24"/>
              </w:rPr>
              <w:t xml:space="preserve">  </w:t>
            </w:r>
            <w:r>
              <w:rPr>
                <w:sz w:val="24"/>
              </w:rPr>
              <w:t>предмету</w:t>
            </w:r>
            <w:proofErr w:type="gramStart"/>
            <w:r>
              <w:rPr>
                <w:sz w:val="24"/>
              </w:rPr>
              <w:t>«Р</w:t>
            </w:r>
            <w:proofErr w:type="gramEnd"/>
            <w:r>
              <w:rPr>
                <w:sz w:val="24"/>
              </w:rPr>
              <w:t>усский</w:t>
            </w:r>
            <w:r w:rsidR="001303C8">
              <w:rPr>
                <w:sz w:val="24"/>
              </w:rPr>
              <w:t xml:space="preserve"> </w:t>
            </w:r>
            <w:r>
              <w:rPr>
                <w:sz w:val="24"/>
              </w:rPr>
              <w:t>язык»</w:t>
            </w:r>
            <w:r w:rsidR="001303C8">
              <w:rPr>
                <w:sz w:val="24"/>
              </w:rPr>
              <w:t xml:space="preserve"> </w:t>
            </w:r>
            <w:r>
              <w:rPr>
                <w:sz w:val="24"/>
              </w:rPr>
              <w:t>Начальное</w:t>
            </w:r>
            <w:r w:rsidR="001303C8">
              <w:rPr>
                <w:sz w:val="24"/>
              </w:rPr>
              <w:t xml:space="preserve"> </w:t>
            </w:r>
            <w:r>
              <w:rPr>
                <w:sz w:val="24"/>
              </w:rPr>
              <w:t>общее образование(1-4 классы)</w:t>
            </w:r>
          </w:p>
        </w:tc>
      </w:tr>
      <w:tr w:rsidR="00BD002A">
        <w:trPr>
          <w:trHeight w:val="1379"/>
        </w:trPr>
        <w:tc>
          <w:tcPr>
            <w:tcW w:w="3409" w:type="dxa"/>
          </w:tcPr>
          <w:p w:rsidR="00BD002A" w:rsidRDefault="00457B1E">
            <w:pPr>
              <w:pStyle w:val="TableParagraph"/>
              <w:tabs>
                <w:tab w:val="left" w:pos="815"/>
              </w:tabs>
              <w:spacing w:line="242" w:lineRule="auto"/>
              <w:ind w:left="107" w:right="344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z w:val="24"/>
              </w:rPr>
              <w:tab/>
              <w:t>Количество</w:t>
            </w:r>
            <w:r w:rsidR="001303C8">
              <w:rPr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 w:rsidR="001303C8">
              <w:rPr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 w:rsidR="001303C8">
              <w:rPr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 w:rsidR="001303C8">
              <w:rPr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proofErr w:type="gramStart"/>
            <w:r>
              <w:rPr>
                <w:sz w:val="24"/>
              </w:rPr>
              <w:t>ы(</w:t>
            </w:r>
            <w:proofErr w:type="gramEnd"/>
            <w:r>
              <w:rPr>
                <w:sz w:val="24"/>
              </w:rPr>
              <w:t>год)</w:t>
            </w:r>
          </w:p>
        </w:tc>
        <w:tc>
          <w:tcPr>
            <w:tcW w:w="6165" w:type="dxa"/>
          </w:tcPr>
          <w:p w:rsidR="00BD002A" w:rsidRDefault="00457B1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Срокреализации:4 года,1-4классы.</w:t>
            </w:r>
          </w:p>
          <w:p w:rsidR="00BD002A" w:rsidRDefault="001303C8">
            <w:pPr>
              <w:pStyle w:val="TableParagraph"/>
              <w:numPr>
                <w:ilvl w:val="0"/>
                <w:numId w:val="1"/>
              </w:numPr>
              <w:tabs>
                <w:tab w:val="left" w:pos="285"/>
              </w:tabs>
              <w:ind w:hanging="181"/>
              <w:rPr>
                <w:sz w:val="24"/>
              </w:rPr>
            </w:pPr>
            <w:r>
              <w:rPr>
                <w:sz w:val="24"/>
              </w:rPr>
              <w:t>класс–66</w:t>
            </w:r>
            <w:r w:rsidR="00457B1E">
              <w:rPr>
                <w:sz w:val="24"/>
              </w:rPr>
              <w:t xml:space="preserve"> ч</w:t>
            </w:r>
          </w:p>
          <w:p w:rsidR="00BD002A" w:rsidRDefault="001303C8">
            <w:pPr>
              <w:pStyle w:val="TableParagraph"/>
              <w:numPr>
                <w:ilvl w:val="0"/>
                <w:numId w:val="1"/>
              </w:numPr>
              <w:tabs>
                <w:tab w:val="left" w:pos="285"/>
              </w:tabs>
              <w:ind w:hanging="181"/>
              <w:rPr>
                <w:sz w:val="24"/>
              </w:rPr>
            </w:pPr>
            <w:r>
              <w:rPr>
                <w:sz w:val="24"/>
              </w:rPr>
              <w:t>класс–136</w:t>
            </w:r>
            <w:r w:rsidR="00457B1E">
              <w:rPr>
                <w:sz w:val="24"/>
              </w:rPr>
              <w:t xml:space="preserve"> ч</w:t>
            </w:r>
          </w:p>
          <w:p w:rsidR="00BD002A" w:rsidRDefault="001303C8">
            <w:pPr>
              <w:pStyle w:val="TableParagraph"/>
              <w:numPr>
                <w:ilvl w:val="0"/>
                <w:numId w:val="1"/>
              </w:numPr>
              <w:tabs>
                <w:tab w:val="left" w:pos="285"/>
              </w:tabs>
              <w:ind w:hanging="181"/>
              <w:rPr>
                <w:sz w:val="24"/>
              </w:rPr>
            </w:pPr>
            <w:r>
              <w:rPr>
                <w:sz w:val="24"/>
              </w:rPr>
              <w:t>класс–136</w:t>
            </w:r>
            <w:r w:rsidR="00457B1E">
              <w:rPr>
                <w:sz w:val="24"/>
              </w:rPr>
              <w:t xml:space="preserve"> ч</w:t>
            </w:r>
          </w:p>
          <w:p w:rsidR="00BD002A" w:rsidRDefault="001303C8">
            <w:pPr>
              <w:pStyle w:val="TableParagraph"/>
              <w:numPr>
                <w:ilvl w:val="0"/>
                <w:numId w:val="1"/>
              </w:numPr>
              <w:tabs>
                <w:tab w:val="left" w:pos="285"/>
              </w:tabs>
              <w:spacing w:line="264" w:lineRule="exact"/>
              <w:ind w:hanging="181"/>
              <w:rPr>
                <w:sz w:val="24"/>
              </w:rPr>
            </w:pPr>
            <w:r>
              <w:rPr>
                <w:sz w:val="24"/>
              </w:rPr>
              <w:t>класс–136</w:t>
            </w:r>
            <w:r w:rsidR="00457B1E">
              <w:rPr>
                <w:sz w:val="24"/>
              </w:rPr>
              <w:t xml:space="preserve"> ч</w:t>
            </w:r>
          </w:p>
        </w:tc>
      </w:tr>
      <w:tr w:rsidR="00BD002A">
        <w:trPr>
          <w:trHeight w:val="474"/>
        </w:trPr>
        <w:tc>
          <w:tcPr>
            <w:tcW w:w="3409" w:type="dxa"/>
          </w:tcPr>
          <w:p w:rsidR="00BD002A" w:rsidRDefault="00457B1E">
            <w:pPr>
              <w:pStyle w:val="TableParagraph"/>
              <w:tabs>
                <w:tab w:val="left" w:pos="815"/>
              </w:tabs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z w:val="24"/>
              </w:rPr>
              <w:tab/>
              <w:t>Дата</w:t>
            </w:r>
            <w:r w:rsidR="001303C8">
              <w:rPr>
                <w:sz w:val="24"/>
              </w:rPr>
              <w:t xml:space="preserve"> </w:t>
            </w:r>
            <w:r>
              <w:rPr>
                <w:sz w:val="24"/>
              </w:rPr>
              <w:t>утверждения</w:t>
            </w:r>
          </w:p>
        </w:tc>
        <w:tc>
          <w:tcPr>
            <w:tcW w:w="6165" w:type="dxa"/>
          </w:tcPr>
          <w:p w:rsidR="00BD002A" w:rsidRDefault="00457B1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31.08.</w:t>
            </w:r>
            <w:r w:rsidR="002C58FD">
              <w:rPr>
                <w:sz w:val="24"/>
              </w:rPr>
              <w:t>2021</w:t>
            </w:r>
            <w:r>
              <w:rPr>
                <w:sz w:val="24"/>
              </w:rPr>
              <w:t>г.</w:t>
            </w:r>
          </w:p>
        </w:tc>
      </w:tr>
      <w:tr w:rsidR="00BD002A">
        <w:trPr>
          <w:trHeight w:val="830"/>
        </w:trPr>
        <w:tc>
          <w:tcPr>
            <w:tcW w:w="3409" w:type="dxa"/>
          </w:tcPr>
          <w:p w:rsidR="00BD002A" w:rsidRDefault="00457B1E">
            <w:pPr>
              <w:pStyle w:val="TableParagraph"/>
              <w:tabs>
                <w:tab w:val="left" w:pos="815"/>
              </w:tabs>
              <w:spacing w:line="242" w:lineRule="auto"/>
              <w:ind w:left="107" w:right="843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z w:val="24"/>
              </w:rPr>
              <w:tab/>
              <w:t>Цель реализации</w:t>
            </w:r>
            <w:r w:rsidR="001303C8">
              <w:rPr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6165" w:type="dxa"/>
          </w:tcPr>
          <w:p w:rsidR="00BD002A" w:rsidRDefault="00457B1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 w:rsidR="001303C8">
              <w:rPr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 w:rsidR="001303C8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сосновными</w:t>
            </w:r>
            <w:proofErr w:type="spellEnd"/>
            <w:r w:rsidR="001303C8">
              <w:rPr>
                <w:sz w:val="24"/>
              </w:rPr>
              <w:t xml:space="preserve"> </w:t>
            </w:r>
            <w:r>
              <w:rPr>
                <w:sz w:val="24"/>
              </w:rPr>
              <w:t>положениями</w:t>
            </w:r>
          </w:p>
          <w:p w:rsidR="00BD002A" w:rsidRDefault="00457B1E">
            <w:pPr>
              <w:pStyle w:val="TableParagraph"/>
              <w:spacing w:line="270" w:lineRule="atLeast"/>
              <w:ind w:right="348"/>
              <w:rPr>
                <w:sz w:val="24"/>
              </w:rPr>
            </w:pPr>
            <w:r>
              <w:rPr>
                <w:sz w:val="24"/>
              </w:rPr>
              <w:t>науки о языке и формирование на этой основе знаково-символического</w:t>
            </w:r>
            <w:r w:rsidR="001303C8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1303C8">
              <w:rPr>
                <w:sz w:val="24"/>
              </w:rPr>
              <w:t xml:space="preserve"> </w:t>
            </w:r>
            <w:r>
              <w:rPr>
                <w:sz w:val="24"/>
              </w:rPr>
              <w:t>логического</w:t>
            </w:r>
            <w:r w:rsidR="001303C8">
              <w:rPr>
                <w:sz w:val="24"/>
              </w:rPr>
              <w:t xml:space="preserve"> </w:t>
            </w:r>
            <w:r>
              <w:rPr>
                <w:sz w:val="24"/>
              </w:rPr>
              <w:t>мышления</w:t>
            </w:r>
            <w:r w:rsidR="001303C8">
              <w:rPr>
                <w:sz w:val="24"/>
              </w:rPr>
              <w:t xml:space="preserve"> </w:t>
            </w:r>
            <w:r>
              <w:rPr>
                <w:sz w:val="24"/>
              </w:rPr>
              <w:t>учащихся.</w:t>
            </w:r>
          </w:p>
        </w:tc>
      </w:tr>
      <w:tr w:rsidR="00BD002A">
        <w:trPr>
          <w:trHeight w:val="5244"/>
        </w:trPr>
        <w:tc>
          <w:tcPr>
            <w:tcW w:w="3409" w:type="dxa"/>
          </w:tcPr>
          <w:p w:rsidR="00BD002A" w:rsidRDefault="00457B1E">
            <w:pPr>
              <w:pStyle w:val="TableParagraph"/>
              <w:tabs>
                <w:tab w:val="left" w:pos="815"/>
              </w:tabs>
              <w:ind w:left="107" w:right="1085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Используемые</w:t>
            </w:r>
            <w:r>
              <w:rPr>
                <w:sz w:val="24"/>
              </w:rPr>
              <w:t>учебникии пособия</w:t>
            </w:r>
          </w:p>
        </w:tc>
        <w:tc>
          <w:tcPr>
            <w:tcW w:w="6165" w:type="dxa"/>
          </w:tcPr>
          <w:p w:rsidR="001303C8" w:rsidRDefault="001303C8" w:rsidP="001303C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*Климанова Л.Ф., Макеева С.Г. Азбука. Учебник. 1 класс. В 2 ч. М: Просвещение, 2020 </w:t>
            </w:r>
          </w:p>
          <w:p w:rsidR="001303C8" w:rsidRDefault="001303C8" w:rsidP="001303C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*Климанова Л. Ф., Макеева С. Г., Т.В.Бабушкина </w:t>
            </w:r>
          </w:p>
          <w:p w:rsidR="001303C8" w:rsidRDefault="001303C8" w:rsidP="001303C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Русский язык. Учебник. 1 класс. М: Просвещение, 2020 </w:t>
            </w:r>
          </w:p>
          <w:p w:rsidR="001303C8" w:rsidRDefault="001303C8" w:rsidP="001303C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*Климанова Л. Ф., Бабушкина Т. В. Русский язык. Учебник. 2 класс. В 2 ч. М: Просвещение, 2020 </w:t>
            </w:r>
          </w:p>
          <w:p w:rsidR="001303C8" w:rsidRDefault="001303C8" w:rsidP="001303C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*Климанова Л. Ф., Бабушкина Т. В. Русский язык. Учебник. 3 класс. В 2 ч. М: Просвещение </w:t>
            </w:r>
          </w:p>
          <w:p w:rsidR="00BD002A" w:rsidRDefault="001303C8" w:rsidP="001303C8">
            <w:pPr>
              <w:pStyle w:val="TableParagraph"/>
              <w:ind w:right="665" w:firstLine="300"/>
              <w:rPr>
                <w:sz w:val="24"/>
              </w:rPr>
            </w:pPr>
            <w:r>
              <w:rPr>
                <w:sz w:val="23"/>
                <w:szCs w:val="23"/>
              </w:rPr>
              <w:t xml:space="preserve">*Климанова Л. Ф., Бабушкина Т. В. Русский язык. Учебник. 4 класс. В 2 ч. М: Просвещение </w:t>
            </w:r>
          </w:p>
        </w:tc>
      </w:tr>
    </w:tbl>
    <w:p w:rsidR="00457B1E" w:rsidRDefault="00457B1E"/>
    <w:sectPr w:rsidR="00457B1E" w:rsidSect="00FF139A">
      <w:type w:val="continuous"/>
      <w:pgSz w:w="11910" w:h="16840"/>
      <w:pgMar w:top="1040" w:right="620" w:bottom="280" w:left="14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3C19AC"/>
    <w:multiLevelType w:val="hybridMultilevel"/>
    <w:tmpl w:val="3250B522"/>
    <w:lvl w:ilvl="0" w:tplc="8D10315A">
      <w:start w:val="1"/>
      <w:numFmt w:val="decimal"/>
      <w:lvlText w:val="%1"/>
      <w:lvlJc w:val="left"/>
      <w:pPr>
        <w:ind w:left="284" w:hanging="1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17E1A46">
      <w:numFmt w:val="bullet"/>
      <w:lvlText w:val="•"/>
      <w:lvlJc w:val="left"/>
      <w:pPr>
        <w:ind w:left="867" w:hanging="180"/>
      </w:pPr>
      <w:rPr>
        <w:rFonts w:hint="default"/>
        <w:lang w:val="ru-RU" w:eastAsia="en-US" w:bidi="ar-SA"/>
      </w:rPr>
    </w:lvl>
    <w:lvl w:ilvl="2" w:tplc="3D7E819E">
      <w:numFmt w:val="bullet"/>
      <w:lvlText w:val="•"/>
      <w:lvlJc w:val="left"/>
      <w:pPr>
        <w:ind w:left="1455" w:hanging="180"/>
      </w:pPr>
      <w:rPr>
        <w:rFonts w:hint="default"/>
        <w:lang w:val="ru-RU" w:eastAsia="en-US" w:bidi="ar-SA"/>
      </w:rPr>
    </w:lvl>
    <w:lvl w:ilvl="3" w:tplc="229AC72A">
      <w:numFmt w:val="bullet"/>
      <w:lvlText w:val="•"/>
      <w:lvlJc w:val="left"/>
      <w:pPr>
        <w:ind w:left="2042" w:hanging="180"/>
      </w:pPr>
      <w:rPr>
        <w:rFonts w:hint="default"/>
        <w:lang w:val="ru-RU" w:eastAsia="en-US" w:bidi="ar-SA"/>
      </w:rPr>
    </w:lvl>
    <w:lvl w:ilvl="4" w:tplc="190C4A62">
      <w:numFmt w:val="bullet"/>
      <w:lvlText w:val="•"/>
      <w:lvlJc w:val="left"/>
      <w:pPr>
        <w:ind w:left="2630" w:hanging="180"/>
      </w:pPr>
      <w:rPr>
        <w:rFonts w:hint="default"/>
        <w:lang w:val="ru-RU" w:eastAsia="en-US" w:bidi="ar-SA"/>
      </w:rPr>
    </w:lvl>
    <w:lvl w:ilvl="5" w:tplc="E256C15A">
      <w:numFmt w:val="bullet"/>
      <w:lvlText w:val="•"/>
      <w:lvlJc w:val="left"/>
      <w:pPr>
        <w:ind w:left="3217" w:hanging="180"/>
      </w:pPr>
      <w:rPr>
        <w:rFonts w:hint="default"/>
        <w:lang w:val="ru-RU" w:eastAsia="en-US" w:bidi="ar-SA"/>
      </w:rPr>
    </w:lvl>
    <w:lvl w:ilvl="6" w:tplc="42E26CC2">
      <w:numFmt w:val="bullet"/>
      <w:lvlText w:val="•"/>
      <w:lvlJc w:val="left"/>
      <w:pPr>
        <w:ind w:left="3805" w:hanging="180"/>
      </w:pPr>
      <w:rPr>
        <w:rFonts w:hint="default"/>
        <w:lang w:val="ru-RU" w:eastAsia="en-US" w:bidi="ar-SA"/>
      </w:rPr>
    </w:lvl>
    <w:lvl w:ilvl="7" w:tplc="EC0AF34E">
      <w:numFmt w:val="bullet"/>
      <w:lvlText w:val="•"/>
      <w:lvlJc w:val="left"/>
      <w:pPr>
        <w:ind w:left="4392" w:hanging="180"/>
      </w:pPr>
      <w:rPr>
        <w:rFonts w:hint="default"/>
        <w:lang w:val="ru-RU" w:eastAsia="en-US" w:bidi="ar-SA"/>
      </w:rPr>
    </w:lvl>
    <w:lvl w:ilvl="8" w:tplc="A7921726">
      <w:numFmt w:val="bullet"/>
      <w:lvlText w:val="•"/>
      <w:lvlJc w:val="left"/>
      <w:pPr>
        <w:ind w:left="4980" w:hanging="18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BD002A"/>
    <w:rsid w:val="001303C8"/>
    <w:rsid w:val="002C58FD"/>
    <w:rsid w:val="00457B1E"/>
    <w:rsid w:val="00BD002A"/>
    <w:rsid w:val="00FF13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F139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F139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uiPriority w:val="1"/>
    <w:qFormat/>
    <w:rsid w:val="00FF139A"/>
    <w:pPr>
      <w:spacing w:before="64"/>
      <w:ind w:left="2481" w:right="2489"/>
      <w:jc w:val="center"/>
    </w:pPr>
    <w:rPr>
      <w:b/>
      <w:bCs/>
      <w:i/>
      <w:iCs/>
    </w:rPr>
  </w:style>
  <w:style w:type="paragraph" w:styleId="a4">
    <w:name w:val="List Paragraph"/>
    <w:basedOn w:val="a"/>
    <w:uiPriority w:val="1"/>
    <w:qFormat/>
    <w:rsid w:val="00FF139A"/>
  </w:style>
  <w:style w:type="paragraph" w:customStyle="1" w:styleId="TableParagraph">
    <w:name w:val="Table Paragraph"/>
    <w:basedOn w:val="a"/>
    <w:uiPriority w:val="1"/>
    <w:qFormat/>
    <w:rsid w:val="00FF139A"/>
    <w:pPr>
      <w:ind w:left="104"/>
    </w:pPr>
  </w:style>
  <w:style w:type="paragraph" w:customStyle="1" w:styleId="Default">
    <w:name w:val="Default"/>
    <w:rsid w:val="001303C8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uiPriority w:val="1"/>
    <w:qFormat/>
    <w:pPr>
      <w:spacing w:before="64"/>
      <w:ind w:left="2481" w:right="2489"/>
      <w:jc w:val="center"/>
    </w:pPr>
    <w:rPr>
      <w:b/>
      <w:bCs/>
      <w:i/>
      <w:iCs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4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152</Words>
  <Characters>873</Characters>
  <Application>Microsoft Office Word</Application>
  <DocSecurity>0</DocSecurity>
  <Lines>7</Lines>
  <Paragraphs>2</Paragraphs>
  <ScaleCrop>false</ScaleCrop>
  <Company>SPecialiST RePack</Company>
  <LinksUpToDate>false</LinksUpToDate>
  <CharactersWithSpaces>1023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Владелец</cp:lastModifiedBy>
  <cp:revision>4</cp:revision>
  <dcterms:created xsi:type="dcterms:W3CDTF">2022-02-12T08:32:00Z</dcterms:created>
  <dcterms:modified xsi:type="dcterms:W3CDTF">2022-02-26T18:04:00Z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2020-12-30T00:00:00Z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2022-02-12T00:00:00Z</vt:filetime>
  </property>
</Properties>
</file>